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C57" w:rsidRDefault="009B19EA" w:rsidP="009B19EA">
      <w:pPr>
        <w:jc w:val="center"/>
        <w:rPr>
          <w:b/>
        </w:rPr>
      </w:pPr>
      <w:r>
        <w:rPr>
          <w:b/>
        </w:rPr>
        <w:t>The Garden Problem</w:t>
      </w:r>
    </w:p>
    <w:p w:rsidR="009B19EA" w:rsidRDefault="009B19EA" w:rsidP="009B19EA">
      <w:r>
        <w:t>Objectives of this activity:</w:t>
      </w:r>
    </w:p>
    <w:p w:rsidR="009B19EA" w:rsidRDefault="009B19EA" w:rsidP="009B19EA">
      <w:pPr>
        <w:ind w:left="720"/>
      </w:pPr>
      <w:r>
        <w:t>Students will understand patterns, write equations, find x-intercepts, the vertex is halfway between the x-intercepts, the vertex is the maximum value in this problem, how to find max values, and solve for any other given area.</w:t>
      </w:r>
    </w:p>
    <w:p w:rsidR="009B19EA" w:rsidRDefault="009B19EA" w:rsidP="009B19EA">
      <w:r>
        <w:t>Goal for this activity:  Maximize the area of the garden</w:t>
      </w:r>
      <w:r w:rsidR="007022B1">
        <w:t>.</w:t>
      </w:r>
    </w:p>
    <w:p w:rsidR="007022B1" w:rsidRDefault="007022B1" w:rsidP="009B19EA">
      <w:r>
        <w:t>Draw the picture:</w:t>
      </w:r>
    </w:p>
    <w:p w:rsidR="009B19EA" w:rsidRDefault="009B19EA" w:rsidP="009B19EA">
      <w:r>
        <w:rPr>
          <w:noProof/>
        </w:rPr>
        <mc:AlternateContent>
          <mc:Choice Requires="wps">
            <w:drawing>
              <wp:anchor distT="0" distB="0" distL="114300" distR="114300" simplePos="0" relativeHeight="251660288" behindDoc="0" locked="0" layoutInCell="1" allowOverlap="1">
                <wp:simplePos x="0" y="0"/>
                <wp:positionH relativeFrom="column">
                  <wp:posOffset>294198</wp:posOffset>
                </wp:positionH>
                <wp:positionV relativeFrom="paragraph">
                  <wp:posOffset>202261</wp:posOffset>
                </wp:positionV>
                <wp:extent cx="866692" cy="445605"/>
                <wp:effectExtent l="0" t="0" r="10160" b="12065"/>
                <wp:wrapNone/>
                <wp:docPr id="2" name="Rectangle 2"/>
                <wp:cNvGraphicFramePr/>
                <a:graphic xmlns:a="http://schemas.openxmlformats.org/drawingml/2006/main">
                  <a:graphicData uri="http://schemas.microsoft.com/office/word/2010/wordprocessingShape">
                    <wps:wsp>
                      <wps:cNvSpPr/>
                      <wps:spPr>
                        <a:xfrm>
                          <a:off x="0" y="0"/>
                          <a:ext cx="866692" cy="44560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23.15pt;margin-top:15.95pt;width:68.25pt;height:35.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" fillcolor="#4f81bd [3204]" strokecolor="#243f60 [1604]" strokeweight="2p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23853</wp:posOffset>
                </wp:positionH>
                <wp:positionV relativeFrom="paragraph">
                  <wp:posOffset>194641</wp:posOffset>
                </wp:positionV>
                <wp:extent cx="1478943" cy="7952"/>
                <wp:effectExtent l="0" t="0" r="26035" b="30480"/>
                <wp:wrapNone/>
                <wp:docPr id="1" name="Straight Connector 1"/>
                <wp:cNvGraphicFramePr/>
                <a:graphic xmlns:a="http://schemas.openxmlformats.org/drawingml/2006/main">
                  <a:graphicData uri="http://schemas.microsoft.com/office/word/2010/wordprocessingShape">
                    <wps:wsp>
                      <wps:cNvCnPr/>
                      <wps:spPr>
                        <a:xfrm>
                          <a:off x="0" y="0"/>
                          <a:ext cx="1478943" cy="795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pt,15.35pt" to="118.3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" strokecolor="#4579b8 [3044]"/>
            </w:pict>
          </mc:Fallback>
        </mc:AlternateContent>
      </w:r>
      <w:r>
        <w:tab/>
        <w:t>House</w:t>
      </w:r>
      <w:r>
        <w:tab/>
      </w:r>
      <w:r>
        <w:tab/>
      </w:r>
      <w:r>
        <w:tab/>
      </w:r>
      <w:r>
        <w:tab/>
        <w:t>25 feet of fencing is available to fence in the garden</w:t>
      </w:r>
    </w:p>
    <w:p w:rsidR="009B19EA" w:rsidRDefault="009B19EA" w:rsidP="009B19EA">
      <w:r>
        <w:t xml:space="preserve">     X         </w:t>
      </w:r>
      <w:r>
        <w:tab/>
        <w:t xml:space="preserve">          </w:t>
      </w:r>
      <w:proofErr w:type="spellStart"/>
      <w:r>
        <w:t>X</w:t>
      </w:r>
      <w:proofErr w:type="spellEnd"/>
    </w:p>
    <w:p w:rsidR="009B19EA" w:rsidRDefault="009B19EA" w:rsidP="009B19EA"/>
    <w:tbl>
      <w:tblPr>
        <w:tblStyle w:val="TableGrid"/>
        <w:tblW w:w="0" w:type="auto"/>
        <w:tblLook w:val="04A0" w:firstRow="1" w:lastRow="0" w:firstColumn="1" w:lastColumn="0" w:noHBand="0" w:noVBand="1"/>
      </w:tblPr>
      <w:tblGrid>
        <w:gridCol w:w="1368"/>
        <w:gridCol w:w="1368"/>
        <w:gridCol w:w="1368"/>
        <w:gridCol w:w="1368"/>
        <w:gridCol w:w="1368"/>
        <w:gridCol w:w="1368"/>
        <w:gridCol w:w="1368"/>
      </w:tblGrid>
      <w:tr w:rsidR="009B19EA" w:rsidTr="009B19EA">
        <w:tc>
          <w:tcPr>
            <w:tcW w:w="1368" w:type="dxa"/>
          </w:tcPr>
          <w:p w:rsidR="009B19EA" w:rsidRDefault="009B19EA" w:rsidP="009B19EA"/>
          <w:p w:rsidR="009B19EA" w:rsidRDefault="009B19EA" w:rsidP="009B19EA">
            <w:r>
              <w:t>Width (</w:t>
            </w:r>
            <w:proofErr w:type="spellStart"/>
            <w:r>
              <w:t>ft</w:t>
            </w:r>
            <w:proofErr w:type="spellEnd"/>
            <w:r>
              <w:t>)</w:t>
            </w:r>
          </w:p>
        </w:tc>
        <w:tc>
          <w:tcPr>
            <w:tcW w:w="1368" w:type="dxa"/>
          </w:tcPr>
          <w:p w:rsidR="009B19EA" w:rsidRDefault="009B19EA" w:rsidP="009B19EA"/>
          <w:p w:rsidR="009B19EA" w:rsidRDefault="009B19EA" w:rsidP="009B19EA">
            <w:r>
              <w:t xml:space="preserve">        1</w:t>
            </w:r>
          </w:p>
        </w:tc>
        <w:tc>
          <w:tcPr>
            <w:tcW w:w="1368" w:type="dxa"/>
          </w:tcPr>
          <w:p w:rsidR="009B19EA" w:rsidRDefault="009B19EA" w:rsidP="009B19EA"/>
          <w:p w:rsidR="009B19EA" w:rsidRDefault="009B19EA" w:rsidP="009B19EA">
            <w:r>
              <w:t xml:space="preserve">          3</w:t>
            </w:r>
          </w:p>
        </w:tc>
        <w:tc>
          <w:tcPr>
            <w:tcW w:w="1368" w:type="dxa"/>
          </w:tcPr>
          <w:p w:rsidR="009B19EA" w:rsidRDefault="009B19EA" w:rsidP="009B19EA"/>
          <w:p w:rsidR="009B19EA" w:rsidRDefault="009B19EA" w:rsidP="009B19EA">
            <w:r>
              <w:t xml:space="preserve">          5</w:t>
            </w:r>
          </w:p>
        </w:tc>
        <w:tc>
          <w:tcPr>
            <w:tcW w:w="1368" w:type="dxa"/>
          </w:tcPr>
          <w:p w:rsidR="009B19EA" w:rsidRDefault="009B19EA" w:rsidP="009B19EA"/>
          <w:p w:rsidR="009B19EA" w:rsidRDefault="009B19EA" w:rsidP="009B19EA">
            <w:r>
              <w:t xml:space="preserve">          7</w:t>
            </w:r>
          </w:p>
        </w:tc>
        <w:tc>
          <w:tcPr>
            <w:tcW w:w="1368" w:type="dxa"/>
          </w:tcPr>
          <w:p w:rsidR="009B19EA" w:rsidRDefault="009B19EA" w:rsidP="009B19EA"/>
          <w:p w:rsidR="009B19EA" w:rsidRDefault="009B19EA" w:rsidP="009B19EA">
            <w:r>
              <w:t xml:space="preserve">          9</w:t>
            </w:r>
          </w:p>
        </w:tc>
        <w:tc>
          <w:tcPr>
            <w:tcW w:w="1368" w:type="dxa"/>
          </w:tcPr>
          <w:p w:rsidR="009B19EA" w:rsidRDefault="009B19EA" w:rsidP="009B19EA"/>
          <w:p w:rsidR="009B19EA" w:rsidRDefault="009B19EA" w:rsidP="009B19EA">
            <w:r>
              <w:t xml:space="preserve">        11</w:t>
            </w:r>
          </w:p>
        </w:tc>
      </w:tr>
      <w:tr w:rsidR="009B19EA" w:rsidTr="009B19EA">
        <w:tc>
          <w:tcPr>
            <w:tcW w:w="1368" w:type="dxa"/>
          </w:tcPr>
          <w:p w:rsidR="009B19EA" w:rsidRDefault="009B19EA" w:rsidP="009B19EA"/>
          <w:p w:rsidR="009B19EA" w:rsidRDefault="009B19EA" w:rsidP="009B19EA">
            <w:r>
              <w:t>Length (</w:t>
            </w:r>
            <w:proofErr w:type="spellStart"/>
            <w:r>
              <w:t>ft</w:t>
            </w:r>
            <w:proofErr w:type="spellEnd"/>
            <w:r>
              <w:t>)</w:t>
            </w:r>
          </w:p>
        </w:tc>
        <w:tc>
          <w:tcPr>
            <w:tcW w:w="1368" w:type="dxa"/>
          </w:tcPr>
          <w:p w:rsidR="009B19EA" w:rsidRDefault="009B19EA" w:rsidP="009B19EA"/>
          <w:p w:rsidR="009B19EA" w:rsidRDefault="009B19EA" w:rsidP="009B19EA">
            <w:r>
              <w:t xml:space="preserve">       23</w:t>
            </w:r>
          </w:p>
        </w:tc>
        <w:tc>
          <w:tcPr>
            <w:tcW w:w="1368" w:type="dxa"/>
          </w:tcPr>
          <w:p w:rsidR="009B19EA" w:rsidRDefault="009B19EA" w:rsidP="009B19EA"/>
          <w:p w:rsidR="009B19EA" w:rsidRDefault="009B19EA" w:rsidP="009B19EA">
            <w:r>
              <w:t xml:space="preserve">        19</w:t>
            </w:r>
          </w:p>
        </w:tc>
        <w:tc>
          <w:tcPr>
            <w:tcW w:w="1368" w:type="dxa"/>
          </w:tcPr>
          <w:p w:rsidR="009B19EA" w:rsidRDefault="009B19EA" w:rsidP="009B19EA"/>
          <w:p w:rsidR="009B19EA" w:rsidRDefault="009B19EA" w:rsidP="009B19EA">
            <w:r>
              <w:t xml:space="preserve">        15</w:t>
            </w:r>
          </w:p>
        </w:tc>
        <w:tc>
          <w:tcPr>
            <w:tcW w:w="1368" w:type="dxa"/>
          </w:tcPr>
          <w:p w:rsidR="009B19EA" w:rsidRDefault="009B19EA" w:rsidP="009B19EA"/>
          <w:p w:rsidR="009B19EA" w:rsidRDefault="009B19EA" w:rsidP="009B19EA">
            <w:r>
              <w:t xml:space="preserve">         11</w:t>
            </w:r>
          </w:p>
        </w:tc>
        <w:tc>
          <w:tcPr>
            <w:tcW w:w="1368" w:type="dxa"/>
          </w:tcPr>
          <w:p w:rsidR="009B19EA" w:rsidRDefault="009B19EA" w:rsidP="009B19EA"/>
          <w:p w:rsidR="009B19EA" w:rsidRDefault="009B19EA" w:rsidP="009B19EA">
            <w:r>
              <w:t xml:space="preserve">          7</w:t>
            </w:r>
          </w:p>
        </w:tc>
        <w:tc>
          <w:tcPr>
            <w:tcW w:w="1368" w:type="dxa"/>
          </w:tcPr>
          <w:p w:rsidR="009B19EA" w:rsidRDefault="009B19EA" w:rsidP="009B19EA"/>
          <w:p w:rsidR="009B19EA" w:rsidRDefault="009B19EA" w:rsidP="009B19EA">
            <w:r>
              <w:t xml:space="preserve">          3</w:t>
            </w:r>
          </w:p>
        </w:tc>
      </w:tr>
      <w:tr w:rsidR="009B19EA" w:rsidTr="009B19EA">
        <w:tc>
          <w:tcPr>
            <w:tcW w:w="1368" w:type="dxa"/>
          </w:tcPr>
          <w:p w:rsidR="009B19EA" w:rsidRDefault="009B19EA" w:rsidP="009B19EA"/>
          <w:p w:rsidR="009B19EA" w:rsidRPr="009B19EA" w:rsidRDefault="009B19EA" w:rsidP="009B19EA">
            <w:r>
              <w:t>Area (ft</w:t>
            </w:r>
            <w:r>
              <w:rPr>
                <w:vertAlign w:val="superscript"/>
              </w:rPr>
              <w:t>2</w:t>
            </w:r>
            <w:r>
              <w:t>)</w:t>
            </w:r>
          </w:p>
        </w:tc>
        <w:tc>
          <w:tcPr>
            <w:tcW w:w="1368" w:type="dxa"/>
          </w:tcPr>
          <w:p w:rsidR="009B19EA" w:rsidRDefault="009B19EA" w:rsidP="009B19EA"/>
          <w:p w:rsidR="009B19EA" w:rsidRDefault="009B19EA" w:rsidP="009B19EA">
            <w:r>
              <w:t xml:space="preserve">       23</w:t>
            </w:r>
          </w:p>
        </w:tc>
        <w:tc>
          <w:tcPr>
            <w:tcW w:w="1368" w:type="dxa"/>
          </w:tcPr>
          <w:p w:rsidR="009B19EA" w:rsidRDefault="009B19EA" w:rsidP="009B19EA"/>
          <w:p w:rsidR="009B19EA" w:rsidRDefault="009B19EA" w:rsidP="009B19EA">
            <w:r>
              <w:t xml:space="preserve">        57</w:t>
            </w:r>
          </w:p>
        </w:tc>
        <w:tc>
          <w:tcPr>
            <w:tcW w:w="1368" w:type="dxa"/>
          </w:tcPr>
          <w:p w:rsidR="009B19EA" w:rsidRDefault="009B19EA" w:rsidP="009B19EA"/>
          <w:p w:rsidR="009B19EA" w:rsidRDefault="009B19EA" w:rsidP="009B19EA">
            <w:r>
              <w:t xml:space="preserve">        75</w:t>
            </w:r>
          </w:p>
        </w:tc>
        <w:tc>
          <w:tcPr>
            <w:tcW w:w="1368" w:type="dxa"/>
          </w:tcPr>
          <w:p w:rsidR="009B19EA" w:rsidRDefault="009B19EA" w:rsidP="009B19EA"/>
          <w:p w:rsidR="009B19EA" w:rsidRDefault="009B19EA" w:rsidP="009B19EA">
            <w:r>
              <w:t xml:space="preserve">         77</w:t>
            </w:r>
          </w:p>
        </w:tc>
        <w:tc>
          <w:tcPr>
            <w:tcW w:w="1368" w:type="dxa"/>
          </w:tcPr>
          <w:p w:rsidR="009B19EA" w:rsidRDefault="009B19EA" w:rsidP="009B19EA"/>
          <w:p w:rsidR="009B19EA" w:rsidRDefault="009B19EA" w:rsidP="009B19EA">
            <w:r>
              <w:t xml:space="preserve">        63</w:t>
            </w:r>
          </w:p>
        </w:tc>
        <w:tc>
          <w:tcPr>
            <w:tcW w:w="1368" w:type="dxa"/>
          </w:tcPr>
          <w:p w:rsidR="009B19EA" w:rsidRDefault="009B19EA" w:rsidP="009B19EA"/>
          <w:p w:rsidR="009B19EA" w:rsidRDefault="009B19EA" w:rsidP="009B19EA">
            <w:r>
              <w:t xml:space="preserve">         33</w:t>
            </w:r>
          </w:p>
        </w:tc>
      </w:tr>
    </w:tbl>
    <w:p w:rsidR="009B19EA" w:rsidRDefault="009B19EA" w:rsidP="009B19EA"/>
    <w:p w:rsidR="009B19EA" w:rsidRDefault="009B19EA" w:rsidP="009B19EA">
      <w:r>
        <w:t>Questions to ask students and further their thinking:</w:t>
      </w:r>
    </w:p>
    <w:p w:rsidR="009B19EA" w:rsidRDefault="009B19EA" w:rsidP="009B19EA">
      <w:pPr>
        <w:spacing w:after="0"/>
      </w:pPr>
      <w:r>
        <w:t>What will happen to the length as the width increases?</w:t>
      </w:r>
    </w:p>
    <w:p w:rsidR="009B19EA" w:rsidRDefault="009B19EA" w:rsidP="009B19EA">
      <w:pPr>
        <w:spacing w:after="0"/>
      </w:pPr>
      <w:r>
        <w:t>What will happen to the area as the width increases and the length decreases?</w:t>
      </w:r>
    </w:p>
    <w:p w:rsidR="009B19EA" w:rsidRDefault="009B19EA" w:rsidP="009B19EA">
      <w:pPr>
        <w:spacing w:after="0"/>
      </w:pPr>
      <w:r>
        <w:t>As the width increases by 2 feet, the length will decrease by how much?</w:t>
      </w:r>
    </w:p>
    <w:p w:rsidR="009B19EA" w:rsidRDefault="009B19EA" w:rsidP="009B19EA">
      <w:pPr>
        <w:spacing w:after="0"/>
      </w:pPr>
      <w:r>
        <w:t>What happens numerically?</w:t>
      </w:r>
    </w:p>
    <w:p w:rsidR="009B19EA" w:rsidRDefault="009B19EA" w:rsidP="009B19EA">
      <w:pPr>
        <w:spacing w:after="0"/>
      </w:pPr>
      <w:r>
        <w:t>What will happen graphically?</w:t>
      </w:r>
    </w:p>
    <w:p w:rsidR="009B19EA" w:rsidRDefault="009B19EA" w:rsidP="009B19EA">
      <w:r>
        <w:t>What is the pattern between the width and the area?</w:t>
      </w:r>
    </w:p>
    <w:p w:rsidR="009B19EA" w:rsidRDefault="007022B1" w:rsidP="009B19EA">
      <w:r>
        <w:t xml:space="preserve">3. </w:t>
      </w:r>
      <w:r w:rsidR="00072E0C">
        <w:t>Have students enter the data into their calculators.  The width will go in L</w:t>
      </w:r>
      <w:r w:rsidR="00072E0C">
        <w:rPr>
          <w:vertAlign w:val="subscript"/>
        </w:rPr>
        <w:t>1</w:t>
      </w:r>
      <w:r w:rsidR="00072E0C">
        <w:t xml:space="preserve"> and the area will go in L</w:t>
      </w:r>
      <w:r w:rsidR="00072E0C">
        <w:rPr>
          <w:vertAlign w:val="subscript"/>
        </w:rPr>
        <w:t>2</w:t>
      </w:r>
      <w:r w:rsidR="00072E0C">
        <w:t>.</w:t>
      </w:r>
    </w:p>
    <w:p w:rsidR="00072E0C" w:rsidRDefault="00072E0C" w:rsidP="009B19EA">
      <w:r>
        <w:t>Clear out any equations in Y =.</w:t>
      </w:r>
    </w:p>
    <w:p w:rsidR="00072E0C" w:rsidRDefault="00072E0C" w:rsidP="009B19EA">
      <w:r>
        <w:t>Set the window based on the data in the table.  No fat axes – reset the scale to fix the fat axis.</w:t>
      </w:r>
    </w:p>
    <w:p w:rsidR="00072E0C" w:rsidRPr="007022B1" w:rsidRDefault="007022B1" w:rsidP="009B19EA">
      <w:r>
        <w:t xml:space="preserve">4. </w:t>
      </w:r>
      <w:r w:rsidR="00072E0C">
        <w:t xml:space="preserve">Define the variables:  x = width in feet, </w:t>
      </w:r>
      <w:r w:rsidR="00072E0C">
        <w:tab/>
      </w:r>
      <w:r w:rsidR="00072E0C">
        <w:tab/>
        <w:t>y = the area</w:t>
      </w:r>
      <w:r>
        <w:t xml:space="preserve"> in feet</w:t>
      </w:r>
      <w:r>
        <w:rPr>
          <w:vertAlign w:val="superscript"/>
        </w:rPr>
        <w:t>2</w:t>
      </w:r>
    </w:p>
    <w:p w:rsidR="00072E0C" w:rsidRDefault="00072E0C" w:rsidP="009B19EA">
      <w:r>
        <w:t xml:space="preserve">How do we represent the length in terms of </w:t>
      </w:r>
      <w:proofErr w:type="gramStart"/>
      <w:r>
        <w:t>x.</w:t>
      </w:r>
      <w:proofErr w:type="gramEnd"/>
      <w:r>
        <w:t xml:space="preserve">  What is the pattern in the table to help us here?</w:t>
      </w:r>
    </w:p>
    <w:p w:rsidR="00072E0C" w:rsidRDefault="002F0D4E" w:rsidP="009B19EA">
      <w:r>
        <w:rPr>
          <w:noProof/>
        </w:rPr>
        <mc:AlternateContent>
          <mc:Choice Requires="wps">
            <w:drawing>
              <wp:anchor distT="0" distB="0" distL="114300" distR="114300" simplePos="0" relativeHeight="251662336" behindDoc="0" locked="0" layoutInCell="1" allowOverlap="1">
                <wp:simplePos x="0" y="0"/>
                <wp:positionH relativeFrom="column">
                  <wp:posOffset>4856672</wp:posOffset>
                </wp:positionH>
                <wp:positionV relativeFrom="paragraph">
                  <wp:posOffset>111964</wp:posOffset>
                </wp:positionV>
                <wp:extent cx="8626" cy="249555"/>
                <wp:effectExtent l="76200" t="38100" r="67945" b="17145"/>
                <wp:wrapNone/>
                <wp:docPr id="4" name="Straight Arrow Connector 4"/>
                <wp:cNvGraphicFramePr/>
                <a:graphic xmlns:a="http://schemas.openxmlformats.org/drawingml/2006/main">
                  <a:graphicData uri="http://schemas.microsoft.com/office/word/2010/wordprocessingShape">
                    <wps:wsp>
                      <wps:cNvCnPr/>
                      <wps:spPr>
                        <a:xfrm flipH="1" flipV="1">
                          <a:off x="0" y="0"/>
                          <a:ext cx="8626" cy="24955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382.4pt;margin-top:8.8pt;width:.7pt;height:19.65pt;flip:x 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" strokecolor="#4579b8 [3044]">
                <v:stroke endarrow="open"/>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3407434</wp:posOffset>
                </wp:positionH>
                <wp:positionV relativeFrom="paragraph">
                  <wp:posOffset>111964</wp:posOffset>
                </wp:positionV>
                <wp:extent cx="8626" cy="250166"/>
                <wp:effectExtent l="76200" t="38100" r="67945" b="17145"/>
                <wp:wrapNone/>
                <wp:docPr id="3" name="Straight Arrow Connector 3"/>
                <wp:cNvGraphicFramePr/>
                <a:graphic xmlns:a="http://schemas.openxmlformats.org/drawingml/2006/main">
                  <a:graphicData uri="http://schemas.microsoft.com/office/word/2010/wordprocessingShape">
                    <wps:wsp>
                      <wps:cNvCnPr/>
                      <wps:spPr>
                        <a:xfrm flipV="1">
                          <a:off x="0" y="0"/>
                          <a:ext cx="8626" cy="25016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 o:spid="_x0000_s1026" type="#_x0000_t32" style="position:absolute;margin-left:268.3pt;margin-top:8.8pt;width:.7pt;height:19.7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" strokecolor="#4579b8 [3044]">
                <v:stroke endarrow="open"/>
              </v:shape>
            </w:pict>
          </mc:Fallback>
        </mc:AlternateContent>
      </w:r>
      <w:r w:rsidR="00072E0C">
        <w:tab/>
        <w:t>Length = 25 – 2x</w:t>
      </w:r>
      <w:r w:rsidR="00072E0C">
        <w:tab/>
      </w:r>
      <w:proofErr w:type="gramStart"/>
      <w:r w:rsidR="00072E0C">
        <w:t>Width  =</w:t>
      </w:r>
      <w:proofErr w:type="gramEnd"/>
      <w:r w:rsidR="00072E0C">
        <w:t xml:space="preserve"> x</w:t>
      </w:r>
      <w:r w:rsidR="00072E0C">
        <w:tab/>
        <w:t>Area = x(25 – 2x)  =  25x – 2x</w:t>
      </w:r>
      <w:r w:rsidR="00072E0C">
        <w:rPr>
          <w:vertAlign w:val="superscript"/>
        </w:rPr>
        <w:t xml:space="preserve">2 </w:t>
      </w:r>
      <w:r w:rsidR="00072E0C">
        <w:t xml:space="preserve"> =  -2x</w:t>
      </w:r>
      <w:r w:rsidR="00072E0C">
        <w:rPr>
          <w:vertAlign w:val="superscript"/>
        </w:rPr>
        <w:t>2</w:t>
      </w:r>
      <w:r w:rsidR="00072E0C">
        <w:t xml:space="preserve"> + 25x</w:t>
      </w:r>
    </w:p>
    <w:p w:rsidR="00072E0C" w:rsidRDefault="00072E0C" w:rsidP="007022B1">
      <w:pPr>
        <w:spacing w:after="0"/>
      </w:pPr>
      <w:r>
        <w:tab/>
      </w:r>
      <w:r>
        <w:tab/>
      </w:r>
      <w:r>
        <w:tab/>
      </w:r>
      <w:r>
        <w:tab/>
      </w:r>
      <w:r>
        <w:tab/>
      </w:r>
      <w:r>
        <w:tab/>
      </w:r>
      <w:r>
        <w:tab/>
      </w:r>
      <w:r w:rsidR="002F0D4E">
        <w:t>Factored</w:t>
      </w:r>
      <w:r w:rsidR="002F0D4E">
        <w:tab/>
      </w:r>
      <w:r w:rsidR="002F0D4E">
        <w:tab/>
        <w:t>general or standard</w:t>
      </w:r>
    </w:p>
    <w:p w:rsidR="00072E0C" w:rsidRDefault="007022B1" w:rsidP="009B19EA">
      <w:r>
        <w:lastRenderedPageBreak/>
        <w:t xml:space="preserve">5. </w:t>
      </w:r>
      <w:r w:rsidR="00072E0C">
        <w:t>Graph the function to make sure the function matches the data.</w:t>
      </w:r>
    </w:p>
    <w:p w:rsidR="00072E0C" w:rsidRDefault="00072E0C" w:rsidP="009B19EA">
      <w:r>
        <w:t>What are the x-intercepts using the calculator?</w:t>
      </w:r>
      <w:r>
        <w:tab/>
      </w:r>
      <w:r>
        <w:tab/>
        <w:t>x = 0, 12.5</w:t>
      </w:r>
    </w:p>
    <w:p w:rsidR="00072E0C" w:rsidRDefault="00072E0C" w:rsidP="009B19EA">
      <w:r>
        <w:t>How can we find the x-intercepts algebraically?  This is where a discussion of the Zero Product Property will be very helpful.</w:t>
      </w:r>
      <w:r w:rsidR="007022B1">
        <w:t xml:space="preserve"> </w:t>
      </w:r>
    </w:p>
    <w:p w:rsidR="00072E0C" w:rsidRDefault="00072E0C" w:rsidP="007022B1">
      <w:pPr>
        <w:ind w:left="720"/>
      </w:pPr>
      <w:r>
        <w:t>We will set both factors from the factored form equal to zero t</w:t>
      </w:r>
      <w:r w:rsidR="007022B1">
        <w:t>o find x’s values on the x-axis; then solve for x.</w:t>
      </w:r>
    </w:p>
    <w:p w:rsidR="007022B1" w:rsidRDefault="007022B1" w:rsidP="007022B1">
      <w:r>
        <w:t>6. The vertex is half-way between the two x-intercepts, so the halfway point would be 6.25.  The width at the maximum area is 6.25; substitute this value into the function to get the area.  (6.25, 78.125)</w:t>
      </w:r>
    </w:p>
    <w:p w:rsidR="007022B1" w:rsidRDefault="007022B1" w:rsidP="007022B1">
      <w:r>
        <w:t>Go back to the calculator to find the maximum value. Press 2</w:t>
      </w:r>
      <w:r w:rsidRPr="007022B1">
        <w:rPr>
          <w:vertAlign w:val="superscript"/>
        </w:rPr>
        <w:t>nd</w:t>
      </w:r>
      <w:r w:rsidR="00482917">
        <w:t>, Trace, maximum, place the cursor to the left of the maximum for the left bound, place the cursor to the right of the maximum for the right bound, press enter for Guess. (6.25, 78.125)</w:t>
      </w:r>
    </w:p>
    <w:p w:rsidR="00482917" w:rsidRDefault="00482917" w:rsidP="007022B1">
      <w:r>
        <w:t>Finding the length for the maximum area: 25 – 2(6.25) = 12.5 feet</w:t>
      </w:r>
    </w:p>
    <w:p w:rsidR="00482917" w:rsidRDefault="00482917" w:rsidP="007022B1">
      <w:r>
        <w:t>7. Finding the width and length when the area is 60 sq. feet.</w:t>
      </w:r>
    </w:p>
    <w:p w:rsidR="00482917" w:rsidRDefault="00482917" w:rsidP="007022B1">
      <w:r>
        <w:tab/>
        <w:t xml:space="preserve">Solve graphically: enter </w:t>
      </w:r>
      <w:proofErr w:type="gramStart"/>
      <w:r>
        <w:t>x(</w:t>
      </w:r>
      <w:proofErr w:type="gramEnd"/>
      <w:r>
        <w:t>25 – 2x) in Y</w:t>
      </w:r>
      <w:r>
        <w:rPr>
          <w:vertAlign w:val="subscript"/>
        </w:rPr>
        <w:t>1</w:t>
      </w:r>
      <w:r>
        <w:t xml:space="preserve"> and 60 in Y</w:t>
      </w:r>
      <w:r>
        <w:rPr>
          <w:vertAlign w:val="subscript"/>
        </w:rPr>
        <w:t>2</w:t>
      </w:r>
    </w:p>
    <w:p w:rsidR="00482917" w:rsidRDefault="00482917" w:rsidP="007022B1">
      <w:r>
        <w:tab/>
        <w:t>Find the intersection points using 2</w:t>
      </w:r>
      <w:r w:rsidRPr="00482917">
        <w:rPr>
          <w:vertAlign w:val="superscript"/>
        </w:rPr>
        <w:t>nd</w:t>
      </w:r>
      <w:r>
        <w:t>, Trace, #5</w:t>
      </w:r>
      <w:r>
        <w:tab/>
      </w:r>
      <w:r>
        <w:tab/>
      </w:r>
      <w:proofErr w:type="gramStart"/>
      <w:r>
        <w:t>x(</w:t>
      </w:r>
      <w:proofErr w:type="gramEnd"/>
      <w:r>
        <w:t>width) = 3.24 and 9.26 ft.</w:t>
      </w:r>
    </w:p>
    <w:p w:rsidR="00482917" w:rsidRDefault="00482917" w:rsidP="007022B1">
      <w:r>
        <w:tab/>
        <w:t>Find the length:  25 – 2(3.24) = 18.52 ft.</w:t>
      </w:r>
      <w:r>
        <w:tab/>
      </w:r>
      <w:r>
        <w:tab/>
        <w:t>25 – 2(9.26) = 6.48 ft.</w:t>
      </w:r>
    </w:p>
    <w:p w:rsidR="00482917" w:rsidRDefault="00482917" w:rsidP="007022B1">
      <w:r>
        <w:tab/>
      </w:r>
      <w:proofErr w:type="gramStart"/>
      <w:r>
        <w:t>Round to one decimal place:  18.5 ft. and 6.5 ft.</w:t>
      </w:r>
      <w:proofErr w:type="gramEnd"/>
    </w:p>
    <w:p w:rsidR="00482917" w:rsidRDefault="00482917" w:rsidP="007022B1"/>
    <w:p w:rsidR="00482917" w:rsidRPr="00482917" w:rsidRDefault="00482917" w:rsidP="00482917">
      <w:pPr>
        <w:ind w:left="5040" w:hanging="4320"/>
      </w:pPr>
      <w:r>
        <w:t>Solve algebraically: 0 = -2x</w:t>
      </w:r>
      <w:r>
        <w:rPr>
          <w:vertAlign w:val="superscript"/>
        </w:rPr>
        <w:t>2</w:t>
      </w:r>
      <w:r>
        <w:t xml:space="preserve"> + 25x – 60</w:t>
      </w:r>
      <w:r>
        <w:tab/>
        <w:t>Use the quadratic formula to solve for the width. Then find the length.</w:t>
      </w:r>
      <w:bookmarkStart w:id="0" w:name="_GoBack"/>
      <w:bookmarkEnd w:id="0"/>
    </w:p>
    <w:p w:rsidR="00072E0C" w:rsidRPr="00072E0C" w:rsidRDefault="00072E0C" w:rsidP="009B19EA"/>
    <w:sectPr w:rsidR="00072E0C" w:rsidRPr="00072E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9EA"/>
    <w:rsid w:val="00072E0C"/>
    <w:rsid w:val="002F0D4E"/>
    <w:rsid w:val="00482917"/>
    <w:rsid w:val="006E5C57"/>
    <w:rsid w:val="007022B1"/>
    <w:rsid w:val="009B1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1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1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435</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Stephanie</cp:lastModifiedBy>
  <cp:revision>2</cp:revision>
  <dcterms:created xsi:type="dcterms:W3CDTF">2012-06-06T18:12:00Z</dcterms:created>
  <dcterms:modified xsi:type="dcterms:W3CDTF">2012-06-07T01:38:00Z</dcterms:modified>
</cp:coreProperties>
</file>